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0" w:rsidRPr="00210300" w:rsidRDefault="00210300" w:rsidP="00210300">
      <w:pPr>
        <w:jc w:val="center"/>
        <w:rPr>
          <w:b/>
          <w:sz w:val="36"/>
          <w:szCs w:val="36"/>
        </w:rPr>
      </w:pPr>
      <w:r w:rsidRPr="0060251D">
        <w:rPr>
          <w:b/>
          <w:sz w:val="36"/>
          <w:szCs w:val="36"/>
        </w:rPr>
        <w:t xml:space="preserve">Letní soustředění </w:t>
      </w:r>
    </w:p>
    <w:p w:rsidR="00B016D9" w:rsidRDefault="00556C5F" w:rsidP="000505B9">
      <w:pPr>
        <w:jc w:val="center"/>
        <w:rPr>
          <w:b/>
        </w:rPr>
      </w:pPr>
      <w:r>
        <w:rPr>
          <w:b/>
        </w:rPr>
        <w:t>SCM Ještědské oblasti</w:t>
      </w:r>
    </w:p>
    <w:p w:rsidR="000505B9" w:rsidRPr="0060251D" w:rsidRDefault="000505B9" w:rsidP="000505B9">
      <w:pPr>
        <w:jc w:val="center"/>
        <w:rPr>
          <w:b/>
        </w:rPr>
      </w:pPr>
      <w:r w:rsidRPr="0060251D">
        <w:rPr>
          <w:b/>
        </w:rPr>
        <w:t>ROZPIS</w:t>
      </w:r>
      <w:bookmarkStart w:id="0" w:name="_GoBack"/>
      <w:bookmarkEnd w:id="0"/>
    </w:p>
    <w:p w:rsidR="000505B9" w:rsidRDefault="000505B9" w:rsidP="000505B9">
      <w:pPr>
        <w:pStyle w:val="Bezmezer"/>
      </w:pPr>
    </w:p>
    <w:p w:rsidR="000505B9" w:rsidRDefault="000505B9" w:rsidP="000505B9">
      <w:pPr>
        <w:pStyle w:val="Bezmezer"/>
      </w:pPr>
      <w:r w:rsidRPr="005F5122">
        <w:rPr>
          <w:b/>
        </w:rPr>
        <w:t>Kdy:</w:t>
      </w:r>
      <w:r>
        <w:tab/>
      </w:r>
      <w:r>
        <w:tab/>
      </w:r>
      <w:r w:rsidR="00877DEE">
        <w:t>Pátek 28. 8. – neděle 30. 8. 2015</w:t>
      </w:r>
    </w:p>
    <w:p w:rsidR="005F5122" w:rsidRDefault="000505B9" w:rsidP="00877DEE">
      <w:pPr>
        <w:pStyle w:val="Bezmezer"/>
      </w:pPr>
      <w:r w:rsidRPr="005F5122">
        <w:rPr>
          <w:b/>
        </w:rPr>
        <w:t>Kde:</w:t>
      </w:r>
      <w:r>
        <w:tab/>
      </w:r>
      <w:r>
        <w:tab/>
      </w:r>
      <w:r w:rsidR="00877DEE" w:rsidRPr="00877DEE">
        <w:t>HORSKÁ CHATA RADOST</w:t>
      </w:r>
    </w:p>
    <w:p w:rsidR="00877DEE" w:rsidRDefault="00877DEE" w:rsidP="00877DEE">
      <w:pPr>
        <w:pStyle w:val="Bezmezer"/>
      </w:pPr>
      <w:r>
        <w:tab/>
      </w:r>
      <w:r>
        <w:tab/>
        <w:t>Plasnice 124</w:t>
      </w:r>
    </w:p>
    <w:p w:rsidR="00877DEE" w:rsidRDefault="00877DEE" w:rsidP="00877DEE">
      <w:pPr>
        <w:pStyle w:val="Bezmezer"/>
        <w:ind w:left="708" w:firstLine="708"/>
      </w:pPr>
      <w:r>
        <w:t>51791 Deštné v Orlických horách</w:t>
      </w:r>
    </w:p>
    <w:p w:rsidR="00440B06" w:rsidRDefault="00440B06" w:rsidP="00440B06">
      <w:pPr>
        <w:pStyle w:val="Bezmezer"/>
      </w:pPr>
      <w:r w:rsidRPr="00440B06">
        <w:rPr>
          <w:b/>
        </w:rPr>
        <w:t>Ubytování:</w:t>
      </w:r>
      <w:r>
        <w:t xml:space="preserve"> </w:t>
      </w:r>
      <w:r>
        <w:tab/>
        <w:t>Na pokojích s</w:t>
      </w:r>
      <w:r w:rsidR="00145B19">
        <w:t> </w:t>
      </w:r>
      <w:r>
        <w:t>povlečením</w:t>
      </w:r>
      <w:r w:rsidR="00145B19">
        <w:t>.</w:t>
      </w:r>
      <w:r>
        <w:t xml:space="preserve"> </w:t>
      </w:r>
    </w:p>
    <w:p w:rsidR="004F7D1F" w:rsidRDefault="004F7D1F" w:rsidP="000505B9">
      <w:pPr>
        <w:pStyle w:val="Bezmezer"/>
      </w:pPr>
      <w:r w:rsidRPr="005F5122">
        <w:rPr>
          <w:b/>
        </w:rPr>
        <w:t>Doprava:</w:t>
      </w:r>
      <w:r>
        <w:tab/>
      </w:r>
      <w:r w:rsidR="00440B06" w:rsidRPr="00440B06">
        <w:t>Nebude organizována. Pokud budete mít problém se dostat na soustředění, napište.</w:t>
      </w:r>
    </w:p>
    <w:p w:rsidR="002626A8" w:rsidRDefault="000505B9" w:rsidP="000505B9">
      <w:pPr>
        <w:pStyle w:val="Bezmezer"/>
      </w:pPr>
      <w:r w:rsidRPr="005F5122">
        <w:rPr>
          <w:b/>
        </w:rPr>
        <w:t>Přihlášky:</w:t>
      </w:r>
      <w:r w:rsidR="00877DEE">
        <w:tab/>
        <w:t>do 15. 8</w:t>
      </w:r>
      <w:r w:rsidR="00440B06">
        <w:t xml:space="preserve">. 2015 na webu SCM JO </w:t>
      </w:r>
      <w:r w:rsidR="002626A8">
        <w:t>nebo na jan.picek@mymaps.cz.</w:t>
      </w:r>
    </w:p>
    <w:p w:rsidR="000505B9" w:rsidRDefault="000505B9" w:rsidP="000505B9">
      <w:pPr>
        <w:pStyle w:val="Bezmezer"/>
      </w:pPr>
      <w:r w:rsidRPr="005F5122">
        <w:rPr>
          <w:b/>
        </w:rPr>
        <w:t>Cena:</w:t>
      </w:r>
      <w:r>
        <w:tab/>
      </w:r>
      <w:r>
        <w:tab/>
        <w:t xml:space="preserve">Plná cena je </w:t>
      </w:r>
      <w:r w:rsidR="00877DEE">
        <w:t>800</w:t>
      </w:r>
      <w:r w:rsidR="00066913">
        <w:t xml:space="preserve"> Kč, pro členy příspěvek cca 50 %, bude upřesněno v pokynech. </w:t>
      </w:r>
      <w:r>
        <w:t xml:space="preserve">Bude </w:t>
      </w:r>
      <w:r w:rsidR="00066913">
        <w:tab/>
      </w:r>
      <w:r w:rsidR="00066913">
        <w:tab/>
      </w:r>
      <w:r>
        <w:t>vybíráno na místě.</w:t>
      </w:r>
    </w:p>
    <w:p w:rsidR="002602A6" w:rsidRDefault="002602A6" w:rsidP="000505B9">
      <w:pPr>
        <w:pStyle w:val="Bezmezer"/>
      </w:pPr>
      <w:r w:rsidRPr="005F5122">
        <w:rPr>
          <w:b/>
        </w:rPr>
        <w:t>Strava:</w:t>
      </w:r>
      <w:r>
        <w:tab/>
      </w:r>
      <w:r>
        <w:tab/>
        <w:t>Plná penze (začínáme páteční večeří a končíme nedělním obědem)</w:t>
      </w:r>
    </w:p>
    <w:p w:rsidR="00877DEE" w:rsidRDefault="007A1D51" w:rsidP="00877DEE">
      <w:pPr>
        <w:pStyle w:val="Bezmezer"/>
        <w:ind w:left="1410" w:hanging="1410"/>
      </w:pPr>
      <w:r>
        <w:rPr>
          <w:b/>
        </w:rPr>
        <w:t>Program</w:t>
      </w:r>
      <w:r w:rsidR="000505B9" w:rsidRPr="005F5122">
        <w:rPr>
          <w:b/>
        </w:rPr>
        <w:t>:</w:t>
      </w:r>
      <w:r w:rsidR="000505B9">
        <w:tab/>
      </w:r>
      <w:r w:rsidR="002626A8" w:rsidRPr="002626A8">
        <w:t>Mapové tréninky i výlety do okolí, rozbor podzimní části sezóny.</w:t>
      </w:r>
    </w:p>
    <w:p w:rsidR="00066913" w:rsidRPr="002626A8" w:rsidRDefault="00066913" w:rsidP="004F7D1F">
      <w:pPr>
        <w:pStyle w:val="Bezmezer"/>
        <w:ind w:left="1410"/>
        <w:rPr>
          <w:i/>
        </w:rPr>
      </w:pPr>
      <w:r w:rsidRPr="002626A8">
        <w:rPr>
          <w:rFonts w:ascii="Calibri" w:eastAsia="Calibri" w:hAnsi="Calibri" w:cs="Tahoma"/>
          <w:i/>
          <w:szCs w:val="24"/>
        </w:rPr>
        <w:t>Soustředění bude náročné, prosím, přijeďte odpočatí!</w:t>
      </w:r>
    </w:p>
    <w:p w:rsidR="002602A6" w:rsidRDefault="002602A6" w:rsidP="002602A6">
      <w:pPr>
        <w:pStyle w:val="Bezmezer"/>
        <w:ind w:left="1410" w:hanging="1410"/>
      </w:pPr>
      <w:r w:rsidRPr="005F5122">
        <w:rPr>
          <w:b/>
        </w:rPr>
        <w:t>S sebou:</w:t>
      </w:r>
      <w:r>
        <w:tab/>
        <w:t xml:space="preserve">sportovní oblečení a obutí do lesa, </w:t>
      </w:r>
      <w:proofErr w:type="spellStart"/>
      <w:r>
        <w:t>čelovka</w:t>
      </w:r>
      <w:proofErr w:type="spellEnd"/>
      <w:r>
        <w:t>, SI čip, buzola, oblečení na pobyt v místnosti, hygienické potřeby, psací potřeby apod.</w:t>
      </w:r>
    </w:p>
    <w:p w:rsidR="002602A6" w:rsidRDefault="002602A6" w:rsidP="004F7D1F">
      <w:pPr>
        <w:pStyle w:val="Bezmezer"/>
        <w:ind w:left="1410"/>
      </w:pPr>
    </w:p>
    <w:p w:rsidR="002602A6" w:rsidRDefault="002602A6" w:rsidP="002602A6">
      <w:pPr>
        <w:pStyle w:val="Bezmezer"/>
        <w:ind w:left="1410" w:hanging="1410"/>
      </w:pPr>
      <w:r w:rsidRPr="005F5122">
        <w:rPr>
          <w:b/>
        </w:rPr>
        <w:t>Informace</w:t>
      </w:r>
      <w:r w:rsidR="004F7D1F" w:rsidRPr="005F5122">
        <w:rPr>
          <w:b/>
        </w:rPr>
        <w:t>:</w:t>
      </w:r>
      <w:r w:rsidR="004F7D1F">
        <w:tab/>
      </w:r>
      <w:r w:rsidR="00E23E76">
        <w:tab/>
      </w:r>
      <w:r w:rsidR="004F7D1F">
        <w:t>Finální pokyny k soustředění budou vydány v týdnu před akcí.</w:t>
      </w:r>
    </w:p>
    <w:p w:rsidR="004F7D1F" w:rsidRDefault="00E23E76" w:rsidP="000505B9">
      <w:pPr>
        <w:pStyle w:val="Bezmezer"/>
        <w:ind w:left="1410" w:hanging="1410"/>
      </w:pPr>
      <w:r w:rsidRPr="00E23E76">
        <w:rPr>
          <w:b/>
          <w:sz w:val="20"/>
          <w:szCs w:val="20"/>
        </w:rPr>
        <w:t>Realizační tým:</w:t>
      </w:r>
      <w:r>
        <w:rPr>
          <w:b/>
        </w:rPr>
        <w:tab/>
      </w:r>
      <w:r>
        <w:rPr>
          <w:b/>
        </w:rPr>
        <w:tab/>
      </w:r>
      <w:r w:rsidR="00877DEE">
        <w:t>(</w:t>
      </w:r>
      <w:r w:rsidR="004F7D1F">
        <w:t>Honza</w:t>
      </w:r>
      <w:r w:rsidR="00877DEE">
        <w:t>)</w:t>
      </w:r>
      <w:r w:rsidR="00877DEE" w:rsidRPr="00877DEE">
        <w:rPr>
          <w:vertAlign w:val="superscript"/>
        </w:rPr>
        <w:t>3</w:t>
      </w:r>
    </w:p>
    <w:p w:rsidR="005F5122" w:rsidRDefault="005F5122" w:rsidP="000505B9">
      <w:pPr>
        <w:pStyle w:val="Bezmezer"/>
        <w:ind w:left="1410" w:hanging="1410"/>
      </w:pPr>
    </w:p>
    <w:p w:rsidR="004055B1" w:rsidRDefault="004055B1" w:rsidP="003C31F1">
      <w:pPr>
        <w:pStyle w:val="Bezmezer"/>
        <w:ind w:left="1410" w:hanging="1410"/>
        <w:rPr>
          <w:b/>
        </w:rPr>
      </w:pPr>
    </w:p>
    <w:p w:rsidR="005F5122" w:rsidRDefault="005F5122" w:rsidP="003C31F1">
      <w:pPr>
        <w:pStyle w:val="Bezmezer"/>
        <w:ind w:left="1410" w:hanging="1410"/>
        <w:rPr>
          <w:b/>
        </w:rPr>
      </w:pPr>
      <w:r w:rsidRPr="00B200FF">
        <w:rPr>
          <w:b/>
        </w:rPr>
        <w:t>Těší se na Vás trenéři SCM JO!</w:t>
      </w:r>
    </w:p>
    <w:p w:rsidR="004055B1" w:rsidRDefault="004055B1" w:rsidP="004055B1">
      <w:pPr>
        <w:pStyle w:val="Bezmezer"/>
        <w:ind w:left="1410" w:hanging="1410"/>
        <w:jc w:val="center"/>
        <w:rPr>
          <w:b/>
        </w:rPr>
      </w:pPr>
    </w:p>
    <w:p w:rsidR="00B200FF" w:rsidRDefault="00B200FF" w:rsidP="000505B9">
      <w:pPr>
        <w:pStyle w:val="Bezmezer"/>
        <w:ind w:left="1410" w:hanging="1410"/>
        <w:rPr>
          <w:b/>
        </w:rPr>
      </w:pPr>
    </w:p>
    <w:p w:rsidR="00B200FF" w:rsidRPr="00B200FF" w:rsidRDefault="00877DEE" w:rsidP="000505B9">
      <w:pPr>
        <w:pStyle w:val="Bezmezer"/>
        <w:ind w:left="1410" w:hanging="141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1187450</wp:posOffset>
            </wp:positionV>
            <wp:extent cx="1704975" cy="22288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404" b="35726"/>
                    <a:stretch/>
                  </pic:blipFill>
                  <pic:spPr bwMode="auto">
                    <a:xfrm>
                      <a:off x="0" y="0"/>
                      <a:ext cx="17049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915670</wp:posOffset>
            </wp:positionV>
            <wp:extent cx="2419350" cy="250467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ng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115"/>
                    <a:stretch/>
                  </pic:blipFill>
                  <pic:spPr bwMode="auto">
                    <a:xfrm>
                      <a:off x="0" y="0"/>
                      <a:ext cx="2419350" cy="2504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200FF" w:rsidRPr="00B200FF" w:rsidSect="00B0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05B9"/>
    <w:rsid w:val="000505B9"/>
    <w:rsid w:val="00053918"/>
    <w:rsid w:val="00066913"/>
    <w:rsid w:val="000C77C2"/>
    <w:rsid w:val="00145B19"/>
    <w:rsid w:val="002002B9"/>
    <w:rsid w:val="00210300"/>
    <w:rsid w:val="00244AC7"/>
    <w:rsid w:val="002602A6"/>
    <w:rsid w:val="002626A8"/>
    <w:rsid w:val="003B0490"/>
    <w:rsid w:val="003C31F1"/>
    <w:rsid w:val="003E71FC"/>
    <w:rsid w:val="003F5522"/>
    <w:rsid w:val="004055B1"/>
    <w:rsid w:val="00440B06"/>
    <w:rsid w:val="004F7D1F"/>
    <w:rsid w:val="00556C5F"/>
    <w:rsid w:val="005F5122"/>
    <w:rsid w:val="0060251D"/>
    <w:rsid w:val="007A1D51"/>
    <w:rsid w:val="00877DEE"/>
    <w:rsid w:val="00B016D9"/>
    <w:rsid w:val="00B200FF"/>
    <w:rsid w:val="00E23E76"/>
    <w:rsid w:val="00E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5B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05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Picek</cp:lastModifiedBy>
  <cp:revision>2</cp:revision>
  <dcterms:created xsi:type="dcterms:W3CDTF">2015-06-06T20:42:00Z</dcterms:created>
  <dcterms:modified xsi:type="dcterms:W3CDTF">2015-06-06T20:42:00Z</dcterms:modified>
</cp:coreProperties>
</file>